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0" w:type="dxa"/>
        <w:tblLook w:val="04A0" w:firstRow="1" w:lastRow="0" w:firstColumn="1" w:lastColumn="0" w:noHBand="0" w:noVBand="1"/>
      </w:tblPr>
      <w:tblGrid>
        <w:gridCol w:w="1416"/>
        <w:gridCol w:w="2485"/>
        <w:gridCol w:w="2408"/>
        <w:gridCol w:w="1135"/>
        <w:gridCol w:w="2596"/>
      </w:tblGrid>
      <w:tr w:rsidR="00476BCB" w:rsidRPr="00476BCB" w14:paraId="324293FF" w14:textId="77777777" w:rsidTr="00476BCB">
        <w:trPr>
          <w:trHeight w:val="5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A82C" w14:textId="77777777" w:rsid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 w:rsidRPr="00476BCB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880687C" wp14:editId="21355695">
                  <wp:simplePos x="0" y="0"/>
                  <wp:positionH relativeFrom="column">
                    <wp:posOffset>-1184910</wp:posOffset>
                  </wp:positionH>
                  <wp:positionV relativeFrom="paragraph">
                    <wp:posOffset>72390</wp:posOffset>
                  </wp:positionV>
                  <wp:extent cx="1297940" cy="778510"/>
                  <wp:effectExtent l="0" t="0" r="0" b="0"/>
                  <wp:wrapTight wrapText="bothSides">
                    <wp:wrapPolygon edited="0">
                      <wp:start x="0" y="0"/>
                      <wp:lineTo x="0" y="21142"/>
                      <wp:lineTo x="21346" y="21142"/>
                      <wp:lineTo x="21346" y="0"/>
                      <wp:lineTo x="0" y="0"/>
                    </wp:wrapPolygon>
                  </wp:wrapTight>
                  <wp:docPr id="615445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45439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140F83DE" w14:textId="77777777" w:rsidR="00476BCB" w:rsidRP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</w:t>
            </w:r>
            <w:proofErr w:type="gramStart"/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>WEST  COAST</w:t>
            </w:r>
            <w:proofErr w:type="gramEnd"/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 xml:space="preserve">  BOWLS  REGION INC</w:t>
            </w:r>
          </w:p>
        </w:tc>
      </w:tr>
      <w:tr w:rsidR="00476BCB" w:rsidRPr="00476BCB" w14:paraId="4481CC69" w14:textId="77777777" w:rsidTr="001D3E12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7E4" w14:textId="77777777" w:rsidR="00476BCB" w:rsidRPr="00476BCB" w:rsidRDefault="00476BCB" w:rsidP="00476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6FE4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6468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6D0" w14:textId="77777777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28D" w14:textId="77777777" w:rsidR="00476BCB" w:rsidRPr="00476BCB" w:rsidRDefault="00476BCB" w:rsidP="00476BCB"/>
        </w:tc>
      </w:tr>
      <w:tr w:rsidR="00476BCB" w:rsidRPr="00476BCB" w14:paraId="0460206A" w14:textId="77777777" w:rsidTr="00476BCB">
        <w:trPr>
          <w:trHeight w:val="6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B308" w14:textId="70EB51CB" w:rsidR="00476BCB" w:rsidRPr="00476BCB" w:rsidRDefault="00ED404F" w:rsidP="00476BC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4472C4" w:themeColor="accent1"/>
                <w:sz w:val="36"/>
                <w:szCs w:val="36"/>
              </w:rPr>
              <w:t>WO</w:t>
            </w:r>
            <w:r w:rsidR="00476BCB" w:rsidRPr="00476BCB">
              <w:rPr>
                <w:b/>
                <w:bCs/>
                <w:color w:val="4472C4" w:themeColor="accent1"/>
                <w:sz w:val="36"/>
                <w:szCs w:val="36"/>
              </w:rPr>
              <w:t>MEN</w:t>
            </w:r>
            <w:r>
              <w:rPr>
                <w:b/>
                <w:bCs/>
                <w:color w:val="4472C4" w:themeColor="accent1"/>
                <w:sz w:val="36"/>
                <w:szCs w:val="36"/>
              </w:rPr>
              <w:t xml:space="preserve">’S   PAIRS </w:t>
            </w:r>
          </w:p>
        </w:tc>
      </w:tr>
      <w:tr w:rsidR="00476BCB" w:rsidRPr="00476BCB" w14:paraId="4E7469E4" w14:textId="77777777" w:rsidTr="001D3E12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2233" w14:textId="77777777" w:rsidR="00476BCB" w:rsidRPr="00476BCB" w:rsidRDefault="00476BCB" w:rsidP="00476BCB">
            <w:pPr>
              <w:rPr>
                <w:b/>
                <w:bCs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85C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C899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7410" w14:textId="77777777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8BE4" w14:textId="77777777" w:rsidR="00476BCB" w:rsidRPr="00476BCB" w:rsidRDefault="00476BCB" w:rsidP="00476BCB"/>
        </w:tc>
      </w:tr>
      <w:tr w:rsidR="00476BCB" w:rsidRPr="00476BCB" w14:paraId="4823AA5A" w14:textId="77777777" w:rsidTr="001D3E12">
        <w:trPr>
          <w:trHeight w:val="4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547" w14:textId="77777777" w:rsidR="00476BCB" w:rsidRPr="00476BCB" w:rsidRDefault="00476BCB" w:rsidP="00476BCB">
            <w:r w:rsidRPr="00476BCB">
              <w:t>2012-13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7234" w14:textId="77777777" w:rsidR="00476BCB" w:rsidRDefault="00ED404F" w:rsidP="00476BCB">
            <w:r>
              <w:t xml:space="preserve">Kellie Bowles </w:t>
            </w:r>
          </w:p>
          <w:p w14:paraId="597BE2BF" w14:textId="187AE08E" w:rsidR="00ED404F" w:rsidRPr="00476BCB" w:rsidRDefault="00ED404F" w:rsidP="00476BCB">
            <w:r>
              <w:t xml:space="preserve">Pat Boyd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031" w14:textId="60D4EA25" w:rsidR="00476BCB" w:rsidRPr="00476BCB" w:rsidRDefault="00ED404F" w:rsidP="00476BCB">
            <w:r>
              <w:t xml:space="preserve">Warrnambool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335E" w14:textId="5F971363" w:rsidR="00476BCB" w:rsidRPr="00476BCB" w:rsidRDefault="00ED404F" w:rsidP="00476BCB">
            <w:r>
              <w:t xml:space="preserve">WDBD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8680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5DB44DE6" w14:textId="77777777" w:rsidTr="001D3E12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0DF9" w14:textId="77777777" w:rsidR="00476BCB" w:rsidRPr="00476BCB" w:rsidRDefault="00476BCB" w:rsidP="00476BCB">
            <w:r w:rsidRPr="00476BCB">
              <w:t>2013-14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08FC" w14:textId="714A9D65" w:rsidR="00476BCB" w:rsidRDefault="00ED404F" w:rsidP="00476BCB">
            <w:r>
              <w:t>Irene McGrath</w:t>
            </w:r>
          </w:p>
          <w:p w14:paraId="2963C3AE" w14:textId="20436316" w:rsidR="00ED404F" w:rsidRPr="00476BCB" w:rsidRDefault="00ED404F" w:rsidP="00476BCB">
            <w:r>
              <w:t xml:space="preserve">Wendy </w:t>
            </w:r>
            <w:proofErr w:type="spellStart"/>
            <w:r>
              <w:t>Colcott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A2DB" w14:textId="6BF959BE" w:rsidR="00476BCB" w:rsidRPr="00476BCB" w:rsidRDefault="00476BCB" w:rsidP="00476BCB">
            <w:r w:rsidRPr="00476BCB">
              <w:t> </w:t>
            </w:r>
            <w:r w:rsidR="00ED404F">
              <w:t xml:space="preserve">Grangeburn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1AF" w14:textId="2DF3BAB9" w:rsidR="00476BCB" w:rsidRPr="00476BCB" w:rsidRDefault="00476BCB" w:rsidP="00476BCB">
            <w:r w:rsidRPr="00476BCB">
              <w:t> </w:t>
            </w:r>
            <w:r w:rsidR="00ED404F">
              <w:t xml:space="preserve">FWBD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D698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1CE79D58" w14:textId="77777777" w:rsidTr="001D3E12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1BC" w14:textId="77777777" w:rsidR="00476BCB" w:rsidRPr="00476BCB" w:rsidRDefault="00476BCB" w:rsidP="00476BCB">
            <w:r w:rsidRPr="00476BCB">
              <w:t>2014-15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D332" w14:textId="77777777" w:rsidR="00476BCB" w:rsidRDefault="00ED404F" w:rsidP="00476BCB">
            <w:r>
              <w:t xml:space="preserve">Jill </w:t>
            </w:r>
            <w:proofErr w:type="spellStart"/>
            <w:r>
              <w:t>Rantall</w:t>
            </w:r>
            <w:proofErr w:type="spellEnd"/>
          </w:p>
          <w:p w14:paraId="24D589B1" w14:textId="74FC85AD" w:rsidR="00ED404F" w:rsidRPr="00476BCB" w:rsidRDefault="00ED404F" w:rsidP="00476BCB">
            <w:r>
              <w:t xml:space="preserve">Noelene Tolland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1076" w14:textId="5EFE4E4B" w:rsidR="00476BCB" w:rsidRPr="00476BCB" w:rsidRDefault="00ED404F" w:rsidP="00476BCB">
            <w:r>
              <w:t>Camperdown Golf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B72" w14:textId="268B5654" w:rsidR="00476BCB" w:rsidRPr="00476BCB" w:rsidRDefault="00ED404F" w:rsidP="00476BCB">
            <w:r>
              <w:t>CBD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2051" w14:textId="77777777" w:rsidR="00476BCB" w:rsidRPr="00476BCB" w:rsidRDefault="00476BCB" w:rsidP="00476BCB"/>
        </w:tc>
      </w:tr>
      <w:tr w:rsidR="00476BCB" w:rsidRPr="00476BCB" w14:paraId="0DA1640B" w14:textId="77777777" w:rsidTr="001D3E12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B3E" w14:textId="77777777" w:rsidR="00476BCB" w:rsidRPr="00476BCB" w:rsidRDefault="00476BCB" w:rsidP="00476BCB">
            <w:r w:rsidRPr="00476BCB">
              <w:t>2015-16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EAA2" w14:textId="0E49B710" w:rsidR="00476BCB" w:rsidRDefault="00ED404F" w:rsidP="00476BCB">
            <w:r>
              <w:t>Kerrie Alexander</w:t>
            </w:r>
          </w:p>
          <w:p w14:paraId="1ECCA528" w14:textId="7B0835DE" w:rsidR="00ED404F" w:rsidRPr="00476BCB" w:rsidRDefault="00ED404F" w:rsidP="00476BCB">
            <w:r>
              <w:t xml:space="preserve">Shirley Millard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E22" w14:textId="5ADB43D4" w:rsidR="00476BCB" w:rsidRPr="00476BCB" w:rsidRDefault="00ED404F" w:rsidP="00476BCB">
            <w:r>
              <w:t xml:space="preserve">Portland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E696" w14:textId="49CA8973" w:rsidR="00476BCB" w:rsidRPr="00476BCB" w:rsidRDefault="00ED404F" w:rsidP="00476BCB">
            <w:r>
              <w:t>FWBD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FDE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28E440C1" w14:textId="77777777" w:rsidTr="001D3E12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BCE9" w14:textId="77777777" w:rsidR="00476BCB" w:rsidRPr="00476BCB" w:rsidRDefault="00476BCB" w:rsidP="00476BCB">
            <w:r w:rsidRPr="00476BCB">
              <w:t>2016-17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840" w14:textId="56851018" w:rsidR="00476BCB" w:rsidRDefault="00ED404F" w:rsidP="00476BCB">
            <w:r>
              <w:t>Pearl McIver</w:t>
            </w:r>
          </w:p>
          <w:p w14:paraId="0966F1FE" w14:textId="799BF32C" w:rsidR="00ED404F" w:rsidRPr="00476BCB" w:rsidRDefault="00ED404F" w:rsidP="00476BCB">
            <w:r>
              <w:t xml:space="preserve">Mavis Harling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4B5B" w14:textId="71A32CC5" w:rsidR="00476BCB" w:rsidRPr="00476BCB" w:rsidRDefault="00ED404F" w:rsidP="00476BCB">
            <w:r>
              <w:t>Colac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B0BC" w14:textId="1EBB108C" w:rsidR="00476BCB" w:rsidRPr="00476BCB" w:rsidRDefault="00ED404F" w:rsidP="00476BCB">
            <w:r>
              <w:t>CBD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B7F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278C4033" w14:textId="77777777" w:rsidTr="001D3E12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E8E1" w14:textId="77777777" w:rsidR="00476BCB" w:rsidRPr="00476BCB" w:rsidRDefault="00476BCB" w:rsidP="00476BCB">
            <w:r w:rsidRPr="00476BCB">
              <w:t>2017-18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D06" w14:textId="77777777" w:rsidR="00476BCB" w:rsidRDefault="00ED404F" w:rsidP="00476BCB">
            <w:r>
              <w:t xml:space="preserve">Rebecca McMahon </w:t>
            </w:r>
          </w:p>
          <w:p w14:paraId="06B6E57F" w14:textId="477EA4DD" w:rsidR="00ED404F" w:rsidRPr="00476BCB" w:rsidRDefault="00ED404F" w:rsidP="00476BCB">
            <w:r>
              <w:t xml:space="preserve">Lee </w:t>
            </w:r>
            <w:proofErr w:type="spellStart"/>
            <w:r>
              <w:t>anne</w:t>
            </w:r>
            <w:proofErr w:type="spellEnd"/>
            <w:r>
              <w:t xml:space="preserve"> Fitzgerald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FE0" w14:textId="394B58CD" w:rsidR="00476BCB" w:rsidRPr="00476BCB" w:rsidRDefault="00ED404F" w:rsidP="00476BCB">
            <w:r>
              <w:t xml:space="preserve">Colac City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AB1" w14:textId="17E64368" w:rsidR="00476BCB" w:rsidRPr="00476BCB" w:rsidRDefault="00ED404F" w:rsidP="00476BCB">
            <w:r>
              <w:t xml:space="preserve">CBD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BBC" w14:textId="7A802E4A" w:rsidR="00476BCB" w:rsidRPr="00476BCB" w:rsidRDefault="00476BCB" w:rsidP="00476BCB">
            <w:r w:rsidRPr="00476BCB">
              <w:t> </w:t>
            </w:r>
            <w:r w:rsidR="004C59BE">
              <w:t xml:space="preserve">STATE CHAMPIONS </w:t>
            </w:r>
          </w:p>
        </w:tc>
      </w:tr>
      <w:tr w:rsidR="001D3E12" w:rsidRPr="00476BCB" w14:paraId="02EE4C85" w14:textId="77777777" w:rsidTr="001D3E12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A125" w14:textId="77777777" w:rsidR="001D3E12" w:rsidRPr="00476BCB" w:rsidRDefault="001D3E12" w:rsidP="001D3E12">
            <w:r w:rsidRPr="00476BCB">
              <w:t>2018-19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E9B5" w14:textId="77777777" w:rsidR="001D3E12" w:rsidRDefault="001D3E12" w:rsidP="001D3E12">
            <w:r>
              <w:t xml:space="preserve">Rebecca McMahon </w:t>
            </w:r>
          </w:p>
          <w:p w14:paraId="503DE042" w14:textId="57FBB0CD" w:rsidR="001D3E12" w:rsidRPr="00476BCB" w:rsidRDefault="001D3E12" w:rsidP="001D3E12">
            <w:r>
              <w:t xml:space="preserve">Lee </w:t>
            </w:r>
            <w:proofErr w:type="spellStart"/>
            <w:r>
              <w:t>anne</w:t>
            </w:r>
            <w:proofErr w:type="spellEnd"/>
            <w:r>
              <w:t xml:space="preserve"> Fitzgerald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1951" w14:textId="6DBA7F76" w:rsidR="001D3E12" w:rsidRPr="00476BCB" w:rsidRDefault="001D3E12" w:rsidP="001D3E12">
            <w:r>
              <w:t xml:space="preserve">Colac City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345C" w14:textId="5B3C5F75" w:rsidR="001D3E12" w:rsidRPr="00476BCB" w:rsidRDefault="001D3E12" w:rsidP="001D3E12">
            <w:r>
              <w:t>CBD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188" w14:textId="77777777" w:rsidR="001D3E12" w:rsidRPr="00476BCB" w:rsidRDefault="001D3E12" w:rsidP="001D3E12">
            <w:r w:rsidRPr="00476BCB">
              <w:t> </w:t>
            </w:r>
          </w:p>
        </w:tc>
      </w:tr>
      <w:tr w:rsidR="001D3E12" w:rsidRPr="00476BCB" w14:paraId="2EE54BB8" w14:textId="77777777" w:rsidTr="001D3E12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4331" w14:textId="77777777" w:rsidR="001D3E12" w:rsidRPr="00476BCB" w:rsidRDefault="001D3E12" w:rsidP="001D3E12">
            <w:r>
              <w:t>2019-20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95CF" w14:textId="74CAA641" w:rsidR="001D3E12" w:rsidRDefault="001D3E12" w:rsidP="001D3E12">
            <w:r>
              <w:t>Kerrie Alexander</w:t>
            </w:r>
          </w:p>
          <w:p w14:paraId="3DF05D1C" w14:textId="209DF850" w:rsidR="001D3E12" w:rsidRPr="00476BCB" w:rsidRDefault="001D3E12" w:rsidP="001D3E12">
            <w:r>
              <w:t xml:space="preserve">Shirley Millard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CF62" w14:textId="75A18989" w:rsidR="001D3E12" w:rsidRPr="00476BCB" w:rsidRDefault="001D3E12" w:rsidP="001D3E12">
            <w:r>
              <w:t xml:space="preserve">Portland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B372" w14:textId="3F9C0E62" w:rsidR="001D3E12" w:rsidRPr="00476BCB" w:rsidRDefault="001D3E12" w:rsidP="001D3E12">
            <w:r>
              <w:t xml:space="preserve">FWBD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1C3D" w14:textId="77777777" w:rsidR="001D3E12" w:rsidRPr="00476BCB" w:rsidRDefault="001D3E12" w:rsidP="001D3E12"/>
        </w:tc>
      </w:tr>
      <w:tr w:rsidR="001D3E12" w:rsidRPr="00476BCB" w14:paraId="67342AA8" w14:textId="77777777" w:rsidTr="001D3E12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98D" w14:textId="77777777" w:rsidR="001D3E12" w:rsidRPr="00476BCB" w:rsidRDefault="001D3E12" w:rsidP="001D3E12">
            <w:r w:rsidRPr="00476BCB">
              <w:t>2020-21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F50B" w14:textId="77777777" w:rsidR="001D3E12" w:rsidRDefault="001D3E12" w:rsidP="001D3E12">
            <w:r>
              <w:t>Pauline Burleigh</w:t>
            </w:r>
          </w:p>
          <w:p w14:paraId="058D898C" w14:textId="66F6B63A" w:rsidR="001D3E12" w:rsidRPr="00476BCB" w:rsidRDefault="001D3E12" w:rsidP="001D3E12">
            <w:r>
              <w:t xml:space="preserve">Kate Lloyd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72BD" w14:textId="3D97AB2B" w:rsidR="001D3E12" w:rsidRPr="00476BCB" w:rsidRDefault="001D3E12" w:rsidP="001D3E12">
            <w:r>
              <w:t xml:space="preserve">City Memorial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7CF4" w14:textId="5DB47D67" w:rsidR="001D3E12" w:rsidRPr="00476BCB" w:rsidRDefault="001D3E12" w:rsidP="001D3E12">
            <w:r>
              <w:t xml:space="preserve">WDBD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A45" w14:textId="77777777" w:rsidR="001D3E12" w:rsidRPr="00476BCB" w:rsidRDefault="001D3E12" w:rsidP="001D3E12">
            <w:r w:rsidRPr="00476BCB">
              <w:t> </w:t>
            </w:r>
          </w:p>
        </w:tc>
      </w:tr>
      <w:tr w:rsidR="001D3E12" w:rsidRPr="00476BCB" w14:paraId="18C5BBC2" w14:textId="77777777" w:rsidTr="001D3E12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56F5" w14:textId="77777777" w:rsidR="001D3E12" w:rsidRPr="00476BCB" w:rsidRDefault="001D3E12" w:rsidP="001D3E12">
            <w:r w:rsidRPr="00476BCB">
              <w:t>2021-22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9BCE" w14:textId="77777777" w:rsidR="001D3E12" w:rsidRDefault="001D3E12" w:rsidP="001D3E12">
            <w:r>
              <w:t xml:space="preserve">Robyn </w:t>
            </w:r>
            <w:proofErr w:type="spellStart"/>
            <w:r>
              <w:t>Thomassen</w:t>
            </w:r>
            <w:proofErr w:type="spellEnd"/>
            <w:r>
              <w:t xml:space="preserve"> </w:t>
            </w:r>
          </w:p>
          <w:p w14:paraId="7FF5CC5E" w14:textId="617CD4D2" w:rsidR="001D3E12" w:rsidRPr="00476BCB" w:rsidRDefault="001D3E12" w:rsidP="001D3E12">
            <w:r>
              <w:t xml:space="preserve">Leah McCabe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A69" w14:textId="371BCC74" w:rsidR="001D3E12" w:rsidRPr="00476BCB" w:rsidRDefault="001D3E12" w:rsidP="001D3E12">
            <w:r>
              <w:t xml:space="preserve">Grangeburn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627" w14:textId="6BC2CA89" w:rsidR="001D3E12" w:rsidRPr="00476BCB" w:rsidRDefault="001D3E12" w:rsidP="001D3E12">
            <w:r>
              <w:t>FWPA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F00" w14:textId="77777777" w:rsidR="001D3E12" w:rsidRPr="00476BCB" w:rsidRDefault="001D3E12" w:rsidP="001D3E12">
            <w:r w:rsidRPr="00476BCB">
              <w:t> </w:t>
            </w:r>
          </w:p>
        </w:tc>
      </w:tr>
      <w:tr w:rsidR="001D3E12" w:rsidRPr="00476BCB" w14:paraId="7216E63A" w14:textId="77777777" w:rsidTr="001D3E12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C343" w14:textId="77777777" w:rsidR="001D3E12" w:rsidRPr="00476BCB" w:rsidRDefault="001D3E12" w:rsidP="001D3E12">
            <w:r w:rsidRPr="00476BCB">
              <w:t>2022-23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DB7B" w14:textId="286C3C7F" w:rsidR="001D3E12" w:rsidRDefault="001D3E12" w:rsidP="001D3E12">
            <w:r>
              <w:t>Heather McIntyre</w:t>
            </w:r>
          </w:p>
          <w:p w14:paraId="220FCD9D" w14:textId="4F9D5967" w:rsidR="001D3E12" w:rsidRPr="00476BCB" w:rsidRDefault="001D3E12" w:rsidP="001D3E12">
            <w:r>
              <w:t xml:space="preserve">Barb Moore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5A5" w14:textId="2CE32A7F" w:rsidR="001D3E12" w:rsidRPr="00476BCB" w:rsidRDefault="001D3E12" w:rsidP="001D3E12">
            <w:r>
              <w:t xml:space="preserve">Composite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1AF7" w14:textId="62DE958E" w:rsidR="001D3E12" w:rsidRPr="00476BCB" w:rsidRDefault="001D3E12" w:rsidP="001D3E12">
            <w:r>
              <w:t>FWPA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4F45" w14:textId="77777777" w:rsidR="001D3E12" w:rsidRPr="00476BCB" w:rsidRDefault="001D3E12" w:rsidP="001D3E12">
            <w:r w:rsidRPr="00476BCB">
              <w:t> </w:t>
            </w:r>
          </w:p>
        </w:tc>
      </w:tr>
      <w:tr w:rsidR="001D3E12" w:rsidRPr="00476BCB" w14:paraId="22343644" w14:textId="77777777" w:rsidTr="001D3E12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28F1" w14:textId="77777777" w:rsidR="001D3E12" w:rsidRPr="00476BCB" w:rsidRDefault="001D3E12" w:rsidP="001D3E12">
            <w:r w:rsidRPr="00476BCB">
              <w:t>2023-24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1825" w14:textId="77777777" w:rsidR="001D3E12" w:rsidRDefault="001D3E12" w:rsidP="001D3E12">
            <w:r>
              <w:t>Stephanie Hunt</w:t>
            </w:r>
          </w:p>
          <w:p w14:paraId="3CAE98B7" w14:textId="6C3D3F1C" w:rsidR="001D3E12" w:rsidRPr="00476BCB" w:rsidRDefault="001D3E12" w:rsidP="001D3E12">
            <w:proofErr w:type="spellStart"/>
            <w:r>
              <w:t>Casylee</w:t>
            </w:r>
            <w:proofErr w:type="spellEnd"/>
            <w:r>
              <w:t xml:space="preserve"> Sheehan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855E" w14:textId="0737003D" w:rsidR="001D3E12" w:rsidRPr="00476BCB" w:rsidRDefault="001D3E12" w:rsidP="001D3E12">
            <w:r>
              <w:t xml:space="preserve">City Memorial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154D" w14:textId="770E3B55" w:rsidR="001D3E12" w:rsidRPr="00476BCB" w:rsidRDefault="001D3E12" w:rsidP="001D3E12">
            <w:r>
              <w:t>WDPA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26FA" w14:textId="77777777" w:rsidR="001D3E12" w:rsidRPr="00476BCB" w:rsidRDefault="001D3E12" w:rsidP="001D3E12"/>
        </w:tc>
      </w:tr>
      <w:tr w:rsidR="001D3E12" w:rsidRPr="00476BCB" w14:paraId="6828C767" w14:textId="77777777" w:rsidTr="001D3E12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8254" w14:textId="77777777" w:rsidR="001D3E12" w:rsidRPr="00476BCB" w:rsidRDefault="001D3E12" w:rsidP="001D3E12">
            <w:r>
              <w:t>2024-25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7D2A" w14:textId="77777777" w:rsidR="001D3E12" w:rsidRDefault="00A32FE2" w:rsidP="001D3E12">
            <w:r>
              <w:t>Stephanie Hunt</w:t>
            </w:r>
          </w:p>
          <w:p w14:paraId="091EB021" w14:textId="61510482" w:rsidR="00A32FE2" w:rsidRPr="00476BCB" w:rsidRDefault="00A32FE2" w:rsidP="001D3E12">
            <w:r>
              <w:t xml:space="preserve">Maureen Drennan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8CC5" w14:textId="273FE734" w:rsidR="001D3E12" w:rsidRPr="00476BCB" w:rsidRDefault="00A32FE2" w:rsidP="001D3E12">
            <w:r>
              <w:t xml:space="preserve">City Memorial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56E8" w14:textId="66A0B504" w:rsidR="001D3E12" w:rsidRPr="00476BCB" w:rsidRDefault="00A32FE2" w:rsidP="001D3E12">
            <w:r>
              <w:t xml:space="preserve">WDPA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C6FE" w14:textId="77777777" w:rsidR="001D3E12" w:rsidRPr="00476BCB" w:rsidRDefault="001D3E12" w:rsidP="001D3E12"/>
        </w:tc>
      </w:tr>
      <w:tr w:rsidR="001D3E12" w:rsidRPr="00476BCB" w14:paraId="643D3EF3" w14:textId="77777777" w:rsidTr="001D3E12">
        <w:trPr>
          <w:trHeight w:val="47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9F0B" w14:textId="77777777" w:rsidR="001D3E12" w:rsidRPr="00476BCB" w:rsidRDefault="001D3E12" w:rsidP="001D3E12"/>
        </w:tc>
        <w:tc>
          <w:tcPr>
            <w:tcW w:w="8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708" w14:textId="77777777" w:rsidR="001D3E12" w:rsidRPr="00476BCB" w:rsidRDefault="001D3E12" w:rsidP="001D3E12"/>
        </w:tc>
      </w:tr>
    </w:tbl>
    <w:p w14:paraId="1CA4CE17" w14:textId="77777777" w:rsidR="00322F0A" w:rsidRDefault="00322F0A"/>
    <w:p w14:paraId="79830BB6" w14:textId="77777777" w:rsidR="00476BCB" w:rsidRDefault="00476BCB"/>
    <w:p w14:paraId="336550A2" w14:textId="77777777" w:rsidR="00476BCB" w:rsidRDefault="00476BCB"/>
    <w:p w14:paraId="50D338EF" w14:textId="77777777" w:rsidR="00476BCB" w:rsidRDefault="00476BCB"/>
    <w:p w14:paraId="523BF9BF" w14:textId="77777777" w:rsidR="00476BCB" w:rsidRDefault="00476BCB"/>
    <w:p w14:paraId="61E8F4D1" w14:textId="77777777" w:rsidR="00476BCB" w:rsidRDefault="00476BCB"/>
    <w:p w14:paraId="4104ED5D" w14:textId="77777777" w:rsidR="00476BCB" w:rsidRDefault="00476BCB"/>
    <w:p w14:paraId="7512D0CA" w14:textId="77777777" w:rsidR="00476BCB" w:rsidRDefault="00476BCB"/>
    <w:p w14:paraId="6DE0C493" w14:textId="77777777" w:rsidR="00476BCB" w:rsidRDefault="00476BCB"/>
    <w:p w14:paraId="2E92A66B" w14:textId="77777777" w:rsidR="00476BCB" w:rsidRPr="00476BCB" w:rsidRDefault="00476BCB" w:rsidP="00476BCB"/>
    <w:p w14:paraId="52E9A589" w14:textId="77777777" w:rsidR="00476BCB" w:rsidRDefault="00476BCB"/>
    <w:sectPr w:rsidR="00476BCB" w:rsidSect="001F2E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61"/>
    <w:rsid w:val="000503A1"/>
    <w:rsid w:val="00131C3E"/>
    <w:rsid w:val="001A454E"/>
    <w:rsid w:val="001D3E12"/>
    <w:rsid w:val="001F2E4F"/>
    <w:rsid w:val="00256A2B"/>
    <w:rsid w:val="00322F0A"/>
    <w:rsid w:val="00476BCB"/>
    <w:rsid w:val="004C59BE"/>
    <w:rsid w:val="005C6196"/>
    <w:rsid w:val="00692761"/>
    <w:rsid w:val="008474F1"/>
    <w:rsid w:val="00A32FE2"/>
    <w:rsid w:val="00AE47FE"/>
    <w:rsid w:val="00DB036D"/>
    <w:rsid w:val="00DF4565"/>
    <w:rsid w:val="00E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85BF"/>
  <w15:chartTrackingRefBased/>
  <w15:docId w15:val="{76BE5373-A5CB-224B-BE33-3583E3A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eweek/Desktop/WINNERS%20WCB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WINNERS WCBR .dotx</Template>
  <TotalTime>8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 Treweek</cp:lastModifiedBy>
  <cp:revision>7</cp:revision>
  <dcterms:created xsi:type="dcterms:W3CDTF">2023-11-07T05:57:00Z</dcterms:created>
  <dcterms:modified xsi:type="dcterms:W3CDTF">2025-03-02T00:35:00Z</dcterms:modified>
</cp:coreProperties>
</file>